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2F" w:rsidRDefault="00E5772F" w:rsidP="003573BB">
      <w:pPr>
        <w:jc w:val="center"/>
        <w:rPr>
          <w:rFonts w:ascii="TH Sarabun New" w:hAnsi="TH Sarabun New" w:cs="TH Sarabun New"/>
          <w:b/>
          <w:bCs/>
        </w:rPr>
      </w:pPr>
      <w:r w:rsidRPr="00010BDE">
        <w:rPr>
          <w:rFonts w:eastAsia="Times New Roman"/>
          <w:b/>
          <w:bCs/>
          <w:noProof/>
        </w:rPr>
        <w:drawing>
          <wp:inline distT="0" distB="0" distL="0" distR="0" wp14:anchorId="09F4E086" wp14:editId="1256272F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1F" w:rsidRPr="003573BB" w:rsidRDefault="003573BB" w:rsidP="003573BB">
      <w:pPr>
        <w:jc w:val="center"/>
        <w:rPr>
          <w:rFonts w:ascii="TH Sarabun New" w:hAnsi="TH Sarabun New" w:cs="TH Sarabun New"/>
          <w:b/>
          <w:bCs/>
        </w:rPr>
      </w:pPr>
      <w:r w:rsidRPr="003573BB">
        <w:rPr>
          <w:rFonts w:ascii="TH Sarabun New" w:hAnsi="TH Sarabun New" w:cs="TH Sarabun New"/>
          <w:b/>
          <w:bCs/>
          <w:cs/>
        </w:rPr>
        <w:t>แบบรับรองจริยธรรมและจรรยาบรรณทางวิชาการ</w:t>
      </w:r>
    </w:p>
    <w:p w:rsidR="003573BB" w:rsidRDefault="003573BB" w:rsidP="003573BB">
      <w:pPr>
        <w:tabs>
          <w:tab w:val="left" w:pos="1080"/>
        </w:tabs>
        <w:spacing w:before="240" w:after="12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ตอนที่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๑</w:t>
      </w:r>
      <w:r w:rsidRPr="003573BB">
        <w:rPr>
          <w:rFonts w:ascii="TH Sarabun New" w:hAnsi="TH Sarabun New" w:cs="TH Sarabun New"/>
          <w:b/>
          <w:bCs/>
          <w:sz w:val="30"/>
          <w:szCs w:val="30"/>
          <w:cs/>
        </w:rPr>
        <w:tab/>
        <w:t>สำหรับผู้ขอกำหนดตำแหน่ง</w:t>
      </w:r>
      <w:r w:rsidR="00377B2A">
        <w:rPr>
          <w:rFonts w:ascii="TH Sarabun New" w:hAnsi="TH Sarabun New" w:cs="TH Sarabun New" w:hint="cs"/>
          <w:b/>
          <w:bCs/>
          <w:sz w:val="30"/>
          <w:szCs w:val="30"/>
          <w:cs/>
        </w:rPr>
        <w:t>ทางวิชาการ</w:t>
      </w:r>
    </w:p>
    <w:p w:rsidR="003573BB" w:rsidRPr="00C26E24" w:rsidRDefault="003573BB" w:rsidP="00C26E24">
      <w:pPr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C26E24">
        <w:rPr>
          <w:rFonts w:ascii="TH Sarabun New" w:hAnsi="TH Sarabun New" w:cs="TH Sarabun New" w:hint="cs"/>
          <w:spacing w:val="-4"/>
          <w:sz w:val="30"/>
          <w:szCs w:val="30"/>
          <w:cs/>
        </w:rPr>
        <w:t>ตามที่</w:t>
      </w:r>
      <w:r w:rsidR="00C26E24" w:rsidRPr="00C26E24">
        <w:rPr>
          <w:rFonts w:ascii="TH Sarabun New" w:hAnsi="TH Sarabun New" w:cs="TH Sarabun New"/>
          <w:spacing w:val="-4"/>
          <w:sz w:val="30"/>
          <w:szCs w:val="30"/>
          <w:cs/>
        </w:rPr>
        <w:t>ประกาศ ก.พ.อ.</w:t>
      </w:r>
      <w:r w:rsidR="00C26E24" w:rsidRPr="00C26E24">
        <w:rPr>
          <w:rFonts w:ascii="TH Sarabun New" w:hAnsi="TH Sarabun New" w:cs="TH Sarabun New"/>
          <w:spacing w:val="-4"/>
          <w:sz w:val="30"/>
          <w:szCs w:val="30"/>
        </w:rPr>
        <w:t xml:space="preserve"> </w:t>
      </w:r>
      <w:r w:rsidR="00C26E24" w:rsidRPr="00C26E24">
        <w:rPr>
          <w:rFonts w:ascii="TH Sarabun New" w:hAnsi="TH Sarabun New" w:cs="TH Sarabun New"/>
          <w:spacing w:val="-4"/>
          <w:sz w:val="30"/>
          <w:szCs w:val="30"/>
          <w:cs/>
        </w:rPr>
        <w:t>เรื่อง หลักเกณฑ์และวิธีการพิจารณาแต่งตั้งบุคคลให้ดำรงตำแหน่งผู้ช่วยศาสตราจารย์</w:t>
      </w:r>
      <w:r w:rsidR="00C26E24" w:rsidRPr="00C26E24">
        <w:rPr>
          <w:rFonts w:ascii="TH Sarabun New" w:hAnsi="TH Sarabun New" w:cs="TH Sarabun New"/>
          <w:sz w:val="30"/>
          <w:szCs w:val="30"/>
          <w:cs/>
        </w:rPr>
        <w:t xml:space="preserve"> รองศาสตราจารย์ และศาสตราจารย์ พ.ศ. ๒๕๖๐</w:t>
      </w:r>
      <w:r w:rsidR="00C26E24">
        <w:rPr>
          <w:rFonts w:ascii="TH Sarabun New" w:hAnsi="TH Sarabun New" w:cs="TH Sarabun New"/>
          <w:sz w:val="30"/>
          <w:szCs w:val="30"/>
        </w:rPr>
        <w:t xml:space="preserve"> </w:t>
      </w:r>
      <w:r w:rsidR="00C26E24">
        <w:rPr>
          <w:rFonts w:ascii="TH Sarabun New" w:hAnsi="TH Sarabun New" w:cs="TH Sarabun New" w:hint="cs"/>
          <w:sz w:val="30"/>
          <w:szCs w:val="30"/>
          <w:cs/>
        </w:rPr>
        <w:t>กำหนดเรื่องจริยธรรมและจรรยาบรรณทางวิชาการในการจัดทำผลงานทางวิชาการ</w:t>
      </w:r>
      <w:bookmarkStart w:id="0" w:name="_GoBack"/>
      <w:bookmarkEnd w:id="0"/>
      <w:r w:rsidR="00C26E24">
        <w:rPr>
          <w:rFonts w:ascii="TH Sarabun New" w:hAnsi="TH Sarabun New" w:cs="TH Sarabun New" w:hint="cs"/>
          <w:sz w:val="30"/>
          <w:szCs w:val="30"/>
          <w:cs/>
        </w:rPr>
        <w:t xml:space="preserve"> รวม ๖ ประการ ดังนี้</w:t>
      </w:r>
    </w:p>
    <w:p w:rsidR="003573BB" w:rsidRPr="003573BB" w:rsidRDefault="003A2BBB" w:rsidP="00C26E24">
      <w:pPr>
        <w:tabs>
          <w:tab w:val="left" w:pos="1080"/>
        </w:tabs>
        <w:spacing w:before="6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(๑) </w:t>
      </w:r>
      <w:r w:rsidR="003573BB" w:rsidRPr="003573BB">
        <w:rPr>
          <w:rFonts w:ascii="TH Sarabun New" w:hAnsi="TH Sarabun New" w:cs="TH Sarabun New"/>
          <w:sz w:val="30"/>
          <w:szCs w:val="30"/>
          <w:cs/>
        </w:rPr>
        <w:t>ต้องมีความซื่อสัตย์ทางวิชาการ ไม่นำผลงานของผู้อื่นมาเป็นผลงานของตนและไม่ลอกเลียนผลงานของ</w:t>
      </w:r>
      <w:r w:rsidR="003573BB" w:rsidRPr="00C26E24">
        <w:rPr>
          <w:rFonts w:ascii="TH Sarabun New" w:hAnsi="TH Sarabun New" w:cs="TH Sarabun New"/>
          <w:spacing w:val="-6"/>
          <w:sz w:val="30"/>
          <w:szCs w:val="30"/>
          <w:cs/>
        </w:rPr>
        <w:t>ผู้อื่น ไม่นำผลงานของตนเองในเรื่องเดียวกันไปเผยแพร่ในวารสารวิชาการมากกว่าหนึ่งฉบับ รวมถึงไม่คัดลอกข้อความใด ๆ</w:t>
      </w:r>
      <w:r w:rsidR="003573BB" w:rsidRPr="003573BB">
        <w:rPr>
          <w:rFonts w:ascii="TH Sarabun New" w:hAnsi="TH Sarabun New" w:cs="TH Sarabun New"/>
          <w:sz w:val="30"/>
          <w:szCs w:val="30"/>
          <w:cs/>
        </w:rPr>
        <w:t xml:space="preserve"> จากผลงานเดิมของตนโดยไม่อ้างอิงผลงานเดิมตามหลักวิชาการ ทั้งนี้ ในลักษณะที่จะทำให้เข้าใจผิดว่าเป็นผลงานใหม่</w:t>
      </w:r>
    </w:p>
    <w:p w:rsidR="003573BB" w:rsidRPr="003573BB" w:rsidRDefault="003573BB" w:rsidP="003573B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(๒)</w:t>
      </w:r>
      <w:r w:rsidRPr="003573BB">
        <w:rPr>
          <w:rFonts w:ascii="TH Sarabun New" w:hAnsi="TH Sarabun New" w:cs="TH Sarabun New"/>
          <w:sz w:val="30"/>
          <w:szCs w:val="30"/>
          <w:cs/>
        </w:rPr>
        <w:t xml:space="preserve">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:rsidR="003573BB" w:rsidRPr="003573BB" w:rsidRDefault="003573BB" w:rsidP="003573B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(๓)</w:t>
      </w:r>
      <w:r w:rsidRPr="003573BB">
        <w:rPr>
          <w:rFonts w:ascii="TH Sarabun New" w:hAnsi="TH Sarabun New" w:cs="TH Sarabun New"/>
          <w:sz w:val="30"/>
          <w:szCs w:val="30"/>
          <w:cs/>
        </w:rPr>
        <w:t xml:space="preserve">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3573BB" w:rsidRPr="003573BB" w:rsidRDefault="003573BB" w:rsidP="003573B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(๔)</w:t>
      </w:r>
      <w:r w:rsidRPr="003573BB">
        <w:rPr>
          <w:rFonts w:ascii="TH Sarabun New" w:hAnsi="TH Sarabun New" w:cs="TH Sarabun New"/>
          <w:sz w:val="30"/>
          <w:szCs w:val="30"/>
          <w:cs/>
        </w:rPr>
        <w:t xml:space="preserve">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573BB">
        <w:rPr>
          <w:rFonts w:ascii="TH Sarabun New" w:hAnsi="TH Sarabun New" w:cs="TH Sarabun New"/>
          <w:sz w:val="30"/>
          <w:szCs w:val="30"/>
          <w:cs/>
        </w:rPr>
        <w:t>หรือเพื่อก่อให้เกิดความเสียหายแก่ผู้อื่น และเสนอผลงานตามความเป็นจริง ไม่ขยายข้อค้นพบ โดยปราศจากการตรวจสอบยืนยันในทางวิชาการ</w:t>
      </w:r>
    </w:p>
    <w:p w:rsidR="003573BB" w:rsidRPr="003573BB" w:rsidRDefault="003573BB" w:rsidP="003573B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(๕)</w:t>
      </w:r>
      <w:r w:rsidRPr="003573BB">
        <w:rPr>
          <w:rFonts w:ascii="TH Sarabun New" w:hAnsi="TH Sarabun New" w:cs="TH Sarabun New"/>
          <w:sz w:val="30"/>
          <w:szCs w:val="30"/>
          <w:cs/>
        </w:rPr>
        <w:t xml:space="preserve"> ต้องนำผลงานไปใช้ประโยชน์ในทางที่ชอบธรรมและชอบด้วยกฎหมาย</w:t>
      </w:r>
    </w:p>
    <w:p w:rsidR="003573BB" w:rsidRDefault="003573BB" w:rsidP="003573BB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(๖)</w:t>
      </w:r>
      <w:r w:rsidRPr="003573BB">
        <w:rPr>
          <w:rFonts w:ascii="TH Sarabun New" w:hAnsi="TH Sarabun New" w:cs="TH Sarabun New"/>
          <w:sz w:val="30"/>
          <w:szCs w:val="30"/>
          <w:cs/>
        </w:rPr>
        <w:t xml:space="preserve"> หากผลงานทางวิชาการมีการใช้ข้อมูลจากการทำวิจัยในคนหรือสัตว์ ผู้ขอตำแหน่งจะต้องยื่นหลักฐานแสดงการอนุญาตจากคณะกรรมการจริยธรรมการวิจัยของสถาบันที่มีการดำเนินการ</w:t>
      </w:r>
    </w:p>
    <w:p w:rsidR="00C26E24" w:rsidRDefault="00C26E24" w:rsidP="00C26E24">
      <w:pPr>
        <w:spacing w:before="12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576181">
        <w:rPr>
          <w:rFonts w:ascii="TH Sarabun New" w:hAnsi="TH Sarabun New" w:cs="TH Sarabun New" w:hint="cs"/>
          <w:spacing w:val="-4"/>
          <w:sz w:val="30"/>
          <w:szCs w:val="30"/>
          <w:cs/>
        </w:rPr>
        <w:t>ข้าพเจ้าขอรับรองว่า ผลงานทางวิชาการที่ข้าพเจ้าได้ยื่นขอกำหนดตำแหน่งทางวิชาการเป็นไปตามหลักจริยธรรม</w:t>
      </w:r>
      <w:r>
        <w:rPr>
          <w:rFonts w:ascii="TH Sarabun New" w:hAnsi="TH Sarabun New" w:cs="TH Sarabun New" w:hint="cs"/>
          <w:sz w:val="30"/>
          <w:szCs w:val="30"/>
          <w:cs/>
        </w:rPr>
        <w:t>และจรรยาบรรณทางวิชาการ ๖ ประการ โดยข้าพเจ้าได้รับทราบผลของการละเมิด</w:t>
      </w:r>
      <w:r w:rsidRPr="00C26E24">
        <w:rPr>
          <w:rFonts w:ascii="TH Sarabun New" w:hAnsi="TH Sarabun New" w:cs="TH Sarabun New"/>
          <w:sz w:val="30"/>
          <w:szCs w:val="30"/>
          <w:cs/>
        </w:rPr>
        <w:t>หลักจริยธรรมและจรรยาบรรณทางวิชาการ</w:t>
      </w:r>
      <w:r>
        <w:rPr>
          <w:rFonts w:ascii="TH Sarabun New" w:hAnsi="TH Sarabun New" w:cs="TH Sarabun New" w:hint="cs"/>
          <w:sz w:val="30"/>
          <w:szCs w:val="30"/>
          <w:cs/>
        </w:rPr>
        <w:t>ทุกประการ</w:t>
      </w:r>
    </w:p>
    <w:p w:rsidR="00576181" w:rsidRDefault="00576181" w:rsidP="00576181">
      <w:pPr>
        <w:jc w:val="thaiDistribute"/>
        <w:rPr>
          <w:rFonts w:ascii="TH Sarabun New" w:hAnsi="TH Sarabun New" w:cs="TH Sarabun New"/>
          <w:sz w:val="30"/>
          <w:szCs w:val="30"/>
        </w:rPr>
      </w:pPr>
    </w:p>
    <w:p w:rsidR="00576181" w:rsidRDefault="00576181" w:rsidP="00576181">
      <w:pPr>
        <w:ind w:firstLine="144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</w:t>
      </w:r>
    </w:p>
    <w:p w:rsidR="00576181" w:rsidRDefault="00576181" w:rsidP="00576181">
      <w:pPr>
        <w:ind w:firstLine="189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(..........................................................)</w:t>
      </w:r>
    </w:p>
    <w:p w:rsidR="00576181" w:rsidRDefault="00576181" w:rsidP="004441F7">
      <w:pPr>
        <w:ind w:firstLine="180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วันที่......</w:t>
      </w:r>
      <w:r w:rsidR="004441F7">
        <w:rPr>
          <w:rFonts w:ascii="TH Sarabun New" w:hAnsi="TH Sarabun New" w:cs="TH Sarabun New" w:hint="cs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</w:t>
      </w:r>
      <w:r w:rsidR="003558A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เดือน.....................</w:t>
      </w:r>
      <w:r w:rsidR="003558A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พ.ศ.</w:t>
      </w:r>
      <w:r w:rsidR="003558A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........</w:t>
      </w:r>
    </w:p>
    <w:p w:rsidR="00576181" w:rsidRPr="00E5772F" w:rsidRDefault="00576181" w:rsidP="00576181">
      <w:pPr>
        <w:rPr>
          <w:rFonts w:ascii="TH Sarabun New" w:hAnsi="TH Sarabun New" w:cs="TH Sarabun New"/>
          <w:sz w:val="16"/>
          <w:szCs w:val="16"/>
        </w:rPr>
      </w:pPr>
    </w:p>
    <w:p w:rsidR="00576181" w:rsidRDefault="00576181" w:rsidP="00576181">
      <w:pPr>
        <w:tabs>
          <w:tab w:val="left" w:pos="1080"/>
        </w:tabs>
        <w:spacing w:after="1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ตอนที่ 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๒</w:t>
      </w:r>
      <w:r w:rsidRPr="003573BB">
        <w:rPr>
          <w:rFonts w:ascii="TH Sarabun New" w:hAnsi="TH Sarabun New" w:cs="TH Sarabun New"/>
          <w:b/>
          <w:bCs/>
          <w:sz w:val="30"/>
          <w:szCs w:val="30"/>
          <w:cs/>
        </w:rPr>
        <w:tab/>
        <w:t>สำหรับ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คณะ/หน่วยงาน</w:t>
      </w:r>
    </w:p>
    <w:p w:rsidR="00576181" w:rsidRPr="00576181" w:rsidRDefault="00576181" w:rsidP="00576181">
      <w:pPr>
        <w:ind w:firstLine="1440"/>
        <w:rPr>
          <w:rFonts w:ascii="TH Sarabun New" w:hAnsi="TH Sarabun New" w:cs="TH Sarabun New"/>
          <w:sz w:val="30"/>
          <w:szCs w:val="30"/>
        </w:rPr>
      </w:pPr>
      <w:r w:rsidRPr="00576181">
        <w:rPr>
          <w:rFonts w:ascii="TH Sarabun New" w:hAnsi="TH Sarabun New" w:cs="TH Sarabun New" w:hint="cs"/>
          <w:sz w:val="30"/>
          <w:szCs w:val="30"/>
          <w:cs/>
        </w:rPr>
        <w:t>ทราบและตรวจสอบในเบื้องต้นแล้ว</w:t>
      </w:r>
    </w:p>
    <w:p w:rsidR="00576181" w:rsidRDefault="00576181" w:rsidP="00576181">
      <w:pPr>
        <w:rPr>
          <w:rFonts w:ascii="TH Sarabun New" w:hAnsi="TH Sarabun New" w:cs="TH Sarabun New"/>
        </w:rPr>
      </w:pPr>
    </w:p>
    <w:p w:rsidR="00576181" w:rsidRDefault="00576181" w:rsidP="00576181">
      <w:pPr>
        <w:ind w:firstLine="2970"/>
        <w:jc w:val="center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ลงชื่อ...........................................................(คณบดี/ผู้อำนวยการ)</w:t>
      </w:r>
    </w:p>
    <w:p w:rsidR="00576181" w:rsidRDefault="00576181" w:rsidP="00576181">
      <w:pPr>
        <w:ind w:firstLine="1710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(........................................................)</w:t>
      </w:r>
    </w:p>
    <w:p w:rsidR="00576181" w:rsidRPr="00576181" w:rsidRDefault="00576181" w:rsidP="004441F7">
      <w:pPr>
        <w:ind w:firstLine="1620"/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วันที่.....</w:t>
      </w:r>
      <w:r w:rsidR="004441F7">
        <w:rPr>
          <w:rFonts w:ascii="TH Sarabun New" w:hAnsi="TH Sarabun New" w:cs="TH Sarabun New" w:hint="cs"/>
          <w:sz w:val="30"/>
          <w:szCs w:val="30"/>
          <w:cs/>
        </w:rPr>
        <w:t>..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="003558A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เดือน.....................</w:t>
      </w:r>
      <w:r w:rsidR="003558A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พ.ศ.</w:t>
      </w:r>
      <w:r w:rsidR="003558AF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........</w:t>
      </w:r>
    </w:p>
    <w:sectPr w:rsidR="00576181" w:rsidRPr="00576181" w:rsidSect="006B2E37">
      <w:pgSz w:w="11906" w:h="16838"/>
      <w:pgMar w:top="1296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B"/>
    <w:rsid w:val="00213197"/>
    <w:rsid w:val="003558AF"/>
    <w:rsid w:val="003573BB"/>
    <w:rsid w:val="00377B2A"/>
    <w:rsid w:val="003A2BBB"/>
    <w:rsid w:val="004441F7"/>
    <w:rsid w:val="00576181"/>
    <w:rsid w:val="006B2E37"/>
    <w:rsid w:val="0082571F"/>
    <w:rsid w:val="0090507D"/>
    <w:rsid w:val="00C26E24"/>
    <w:rsid w:val="00E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7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2F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7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2F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2018-11-02T02:31:00Z</cp:lastPrinted>
  <dcterms:created xsi:type="dcterms:W3CDTF">2018-11-02T02:04:00Z</dcterms:created>
  <dcterms:modified xsi:type="dcterms:W3CDTF">2018-11-02T06:32:00Z</dcterms:modified>
</cp:coreProperties>
</file>